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B9D" w:rsidRDefault="00655FE8" w:rsidP="008708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по труду и занятости населения Курская область информирует, что 16 сентября 2025 года в 10.30ч. по московскому времени в рамках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Всероссийской недели охраны труда состоится Всероссийское тестирование по охране труда «Охрана труда и безопасность на работе – 2025».</w:t>
      </w:r>
    </w:p>
    <w:p w:rsidR="00655FE8" w:rsidRDefault="00655FE8" w:rsidP="008708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проводится в целях привлечения внимания широкой общественности к вопросам охраны труда, популяризации культуры безопасного</w:t>
      </w:r>
      <w:r w:rsidR="00D9439B">
        <w:rPr>
          <w:rFonts w:ascii="Times New Roman" w:hAnsi="Times New Roman" w:cs="Times New Roman"/>
          <w:sz w:val="28"/>
          <w:szCs w:val="28"/>
        </w:rPr>
        <w:t xml:space="preserve"> поведения и ответственного отношения к соблюдению требований охраны труда, а также в целях получения объективной информации об уровне осведомленности граждан в области охраны труда.</w:t>
      </w:r>
    </w:p>
    <w:p w:rsidR="00D9439B" w:rsidRDefault="00D9439B" w:rsidP="008708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заявок на участке в Тестировании осуществляется в период с 1 августа по 1 сентября 2025г.</w:t>
      </w:r>
    </w:p>
    <w:p w:rsidR="00D9439B" w:rsidRDefault="00BB5B77" w:rsidP="008708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Тестирования выступает Федеральное государственное бюджетное учреждение «Всероссийский научно – исследовательский институт труда» Минтруда России.</w:t>
      </w:r>
    </w:p>
    <w:p w:rsidR="00BB5B77" w:rsidRPr="00BB5B77" w:rsidRDefault="00BB5B77" w:rsidP="008708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Подробная информация о тестировании на сайте: </w:t>
      </w:r>
      <w:hyperlink r:id="rId4" w:history="1">
        <w:r w:rsidRPr="004D23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D23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D23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testsafety</w:t>
        </w:r>
        <w:proofErr w:type="spellEnd"/>
        <w:r w:rsidRPr="004D23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D23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vnot</w:t>
        </w:r>
        <w:proofErr w:type="spellEnd"/>
        <w:r w:rsidRPr="00BB5B7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D23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</w:hyperlink>
    </w:p>
    <w:p w:rsidR="00BB5B77" w:rsidRPr="008B221F" w:rsidRDefault="00694554" w:rsidP="008708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Контактное лицо от ФГБУ «ВНИИ труда» Минтруда России: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Каледкин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 Владимирович, руководитель проекта Центра компетенций по организации</w:t>
      </w:r>
      <w:r w:rsidR="008B221F">
        <w:rPr>
          <w:rFonts w:ascii="Times New Roman" w:hAnsi="Times New Roman" w:cs="Times New Roman"/>
          <w:sz w:val="28"/>
          <w:szCs w:val="28"/>
        </w:rPr>
        <w:t xml:space="preserve"> специальных проектов в кадровой сфере (адрес эл. почты: </w:t>
      </w:r>
      <w:hyperlink r:id="rId5" w:history="1">
        <w:r w:rsidR="008B221F" w:rsidRPr="004D23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kaledkin</w:t>
        </w:r>
        <w:r w:rsidR="008B221F" w:rsidRPr="008B221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B221F" w:rsidRPr="004D23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vnot</w:t>
        </w:r>
        <w:r w:rsidR="008B221F" w:rsidRPr="008B221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B221F" w:rsidRPr="004D23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</w:hyperlink>
      <w:r w:rsidR="00B82E6F">
        <w:rPr>
          <w:rFonts w:ascii="Times New Roman" w:hAnsi="Times New Roman" w:cs="Times New Roman"/>
          <w:sz w:val="28"/>
          <w:szCs w:val="28"/>
        </w:rPr>
        <w:t>, тел.: 8-906-161-11-12</w:t>
      </w:r>
      <w:r w:rsidR="008B221F" w:rsidRPr="008B221F">
        <w:rPr>
          <w:rFonts w:ascii="Times New Roman" w:hAnsi="Times New Roman" w:cs="Times New Roman"/>
          <w:sz w:val="28"/>
          <w:szCs w:val="28"/>
        </w:rPr>
        <w:t xml:space="preserve">) </w:t>
      </w:r>
    </w:p>
    <w:sectPr w:rsidR="00BB5B77" w:rsidRPr="008B2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D5D"/>
    <w:rsid w:val="00351D5D"/>
    <w:rsid w:val="005815C5"/>
    <w:rsid w:val="00655FE8"/>
    <w:rsid w:val="00694554"/>
    <w:rsid w:val="008708E8"/>
    <w:rsid w:val="008B221F"/>
    <w:rsid w:val="00931B9D"/>
    <w:rsid w:val="00B82E6F"/>
    <w:rsid w:val="00BB5B77"/>
    <w:rsid w:val="00D9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E9D67"/>
  <w15:chartTrackingRefBased/>
  <w15:docId w15:val="{284C95FF-5530-4A44-B3AD-3067FD26E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B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ledkin@vnot.info" TargetMode="External"/><Relationship Id="rId4" Type="http://schemas.openxmlformats.org/officeDocument/2006/relationships/hyperlink" Target="http://www.testsafety.vnot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156</Words>
  <Characters>1095</Characters>
  <Application>Microsoft Office Word</Application>
  <DocSecurity>0</DocSecurity>
  <Lines>21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2025-07-21T13:13:00Z</dcterms:created>
  <dcterms:modified xsi:type="dcterms:W3CDTF">2025-07-21T14:31:00Z</dcterms:modified>
</cp:coreProperties>
</file>