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DB" w:rsidRDefault="00C17574" w:rsidP="00C175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по труду и занятости населения Курской области информирует о проведении ФГБУ «Всероссийский научно-исследовательский институт труда» Минтр</w:t>
      </w:r>
      <w:r w:rsidR="005E5BDF">
        <w:rPr>
          <w:rFonts w:ascii="Times New Roman" w:hAnsi="Times New Roman" w:cs="Times New Roman"/>
          <w:sz w:val="28"/>
          <w:szCs w:val="28"/>
        </w:rPr>
        <w:t xml:space="preserve">уда России </w:t>
      </w:r>
      <w:bookmarkStart w:id="0" w:name="_GoBack"/>
      <w:r w:rsidR="005E5BDF">
        <w:rPr>
          <w:rFonts w:ascii="Times New Roman" w:hAnsi="Times New Roman" w:cs="Times New Roman"/>
          <w:sz w:val="28"/>
          <w:szCs w:val="28"/>
        </w:rPr>
        <w:t>опроса работников ор</w:t>
      </w:r>
      <w:r>
        <w:rPr>
          <w:rFonts w:ascii="Times New Roman" w:hAnsi="Times New Roman" w:cs="Times New Roman"/>
          <w:sz w:val="28"/>
          <w:szCs w:val="28"/>
        </w:rPr>
        <w:t>ганизаций различных отраслей экономики в связи с выполнением научной работы по разработке рекомендаций по снижению негативного влияния</w:t>
      </w:r>
      <w:r w:rsidR="005E5BDF" w:rsidRPr="005E5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физических и нервно-психических факторов на жизнь и здоровье работающих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C17574" w:rsidRDefault="00C17574" w:rsidP="00C175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опроса будут обобщены и представлены в виде научно обоснованных рекомендаций по снижению производственного травматизма по конкретным психофизиологическим факторам.</w:t>
      </w:r>
    </w:p>
    <w:p w:rsidR="00C17574" w:rsidRDefault="00C17574" w:rsidP="00C175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Пройти опрос можно на Электронной платформе по охране труду (</w:t>
      </w:r>
      <w:hyperlink r:id="rId4" w:history="1">
        <w:r w:rsidRPr="00731F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31F3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731F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safe</w:t>
        </w:r>
        <w:r w:rsidRPr="00C1757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31F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vnot</w:t>
        </w:r>
        <w:proofErr w:type="spellEnd"/>
        <w:r w:rsidRPr="00C1757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31F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C175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период с 29 мая по 15 июля 2025 года.</w:t>
      </w:r>
    </w:p>
    <w:p w:rsidR="00C17574" w:rsidRPr="00C17574" w:rsidRDefault="00C17574" w:rsidP="00C175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Контактное лицо по вопросам проведения опроса от Института: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Мажкенов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Абзалович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ведущий научный сотрудник Центра исследований охраны труда (8(499)1649864 доб.1124, электронная почта: </w:t>
      </w:r>
      <w:hyperlink r:id="rId5" w:history="1">
        <w:r w:rsidRPr="00731F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samazhkenov</w:t>
        </w:r>
        <w:r w:rsidRPr="00731F3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731F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vnot</w:t>
        </w:r>
        <w:r w:rsidRPr="00C1757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31F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</w:hyperlink>
      <w:r w:rsidRPr="00C17574">
        <w:rPr>
          <w:rFonts w:ascii="Times New Roman" w:hAnsi="Times New Roman" w:cs="Times New Roman"/>
          <w:sz w:val="28"/>
          <w:szCs w:val="28"/>
        </w:rPr>
        <w:t>)</w:t>
      </w:r>
    </w:p>
    <w:sectPr w:rsidR="00C17574" w:rsidRPr="00C1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849"/>
    <w:rsid w:val="005E5BDF"/>
    <w:rsid w:val="006F0849"/>
    <w:rsid w:val="00B573DB"/>
    <w:rsid w:val="00C1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6034"/>
  <w15:chartTrackingRefBased/>
  <w15:docId w15:val="{DE1199F1-EB25-4F21-B2C1-6F9D96AF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5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mazhkenov@vnot.info" TargetMode="External"/><Relationship Id="rId4" Type="http://schemas.openxmlformats.org/officeDocument/2006/relationships/hyperlink" Target="http://safe.vnot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2025-07-21T14:39:00Z</dcterms:created>
  <dcterms:modified xsi:type="dcterms:W3CDTF">2025-07-21T14:52:00Z</dcterms:modified>
</cp:coreProperties>
</file>