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E9" w:rsidRDefault="00CD4CE9" w:rsidP="00CD4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4CE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Иностранцам продлили срок для урегулирования своего правового статуса в России до 10 сентября 2025 года</w:t>
      </w:r>
    </w:p>
    <w:p w:rsidR="00CD4CE9" w:rsidRPr="00CD4CE9" w:rsidRDefault="00CD4CE9" w:rsidP="00CD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31E0" w:rsidRPr="008C31E0" w:rsidRDefault="00A11812" w:rsidP="008C31E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Отделение по вопросам миграции </w:t>
      </w:r>
      <w:r w:rsidR="00F03F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МВД России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Солнцевскому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F03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айону </w:t>
      </w:r>
      <w:r w:rsidR="00023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 том, что </w:t>
      </w:r>
      <w:r w:rsidR="000231B5">
        <w:rPr>
          <w:rFonts w:ascii="Times New Roman" w:hAnsi="Times New Roman" w:cs="Times New Roman"/>
          <w:sz w:val="28"/>
          <w:szCs w:val="28"/>
        </w:rPr>
        <w:t xml:space="preserve">28 апреля </w:t>
      </w:r>
      <w:r w:rsidR="000231B5" w:rsidRPr="000231B5">
        <w:rPr>
          <w:rFonts w:ascii="Times New Roman" w:hAnsi="Times New Roman" w:cs="Times New Roman"/>
          <w:sz w:val="28"/>
          <w:szCs w:val="28"/>
        </w:rPr>
        <w:t>202</w:t>
      </w:r>
      <w:r w:rsidR="000231B5">
        <w:rPr>
          <w:rFonts w:ascii="Times New Roman" w:hAnsi="Times New Roman" w:cs="Times New Roman"/>
          <w:sz w:val="28"/>
          <w:szCs w:val="28"/>
        </w:rPr>
        <w:t>5</w:t>
      </w:r>
      <w:r w:rsidR="000231B5" w:rsidRPr="000231B5">
        <w:rPr>
          <w:rFonts w:ascii="Times New Roman" w:hAnsi="Times New Roman" w:cs="Times New Roman"/>
          <w:sz w:val="28"/>
          <w:szCs w:val="28"/>
        </w:rPr>
        <w:t xml:space="preserve"> года Президентом Российской Федерации подписан Указ №</w:t>
      </w:r>
      <w:r w:rsidR="000231B5">
        <w:rPr>
          <w:rFonts w:ascii="Times New Roman" w:hAnsi="Times New Roman" w:cs="Times New Roman"/>
          <w:sz w:val="28"/>
          <w:szCs w:val="28"/>
        </w:rPr>
        <w:t xml:space="preserve"> 272 </w:t>
      </w:r>
      <w:r w:rsidR="000231B5" w:rsidRPr="000231B5">
        <w:rPr>
          <w:rFonts w:ascii="Times New Roman" w:hAnsi="Times New Roman" w:cs="Times New Roman"/>
          <w:sz w:val="28"/>
          <w:szCs w:val="28"/>
        </w:rPr>
        <w:t>«О</w:t>
      </w:r>
      <w:r w:rsidR="000231B5">
        <w:rPr>
          <w:rFonts w:ascii="Times New Roman" w:hAnsi="Times New Roman" w:cs="Times New Roman"/>
          <w:sz w:val="28"/>
          <w:szCs w:val="28"/>
        </w:rPr>
        <w:t xml:space="preserve"> внесении изменений в Указ Президента Российской Федерации от 30 декабря 2024 года № 1126 «О</w:t>
      </w:r>
      <w:r w:rsidR="000231B5" w:rsidRPr="000231B5">
        <w:rPr>
          <w:rFonts w:ascii="Times New Roman" w:hAnsi="Times New Roman" w:cs="Times New Roman"/>
          <w:sz w:val="28"/>
          <w:szCs w:val="28"/>
        </w:rPr>
        <w:t xml:space="preserve"> временных мерах по урегулированию правового положения отдельных категорий иностранных граждан и лиц без гражданства в Российской Федерации в связи с применением режима высылки»</w:t>
      </w:r>
      <w:r w:rsidR="000231B5">
        <w:rPr>
          <w:rFonts w:ascii="Times New Roman" w:hAnsi="Times New Roman" w:cs="Times New Roman"/>
          <w:sz w:val="28"/>
          <w:szCs w:val="28"/>
        </w:rPr>
        <w:t xml:space="preserve">, согласно которого </w:t>
      </w:r>
      <w:r w:rsidR="00CD4CE9" w:rsidRPr="00CD4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продлить </w:t>
      </w:r>
      <w:r w:rsidR="00CD4CE9" w:rsidRPr="008C31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 10 сентября 2025 года срок действия Указа № 1126</w:t>
      </w:r>
      <w:r w:rsidR="008C31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8C31E0" w:rsidRDefault="008C31E0" w:rsidP="008C31E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Напоминаем, что </w:t>
      </w:r>
      <w:r w:rsidR="008444B6" w:rsidRPr="0084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1126 </w:t>
      </w:r>
      <w:r w:rsidR="008444B6" w:rsidRPr="008444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предусмотрено, что все иностранные граждане, изъявившие желание получить разрешительные документы для дальнейшего законного нахождения в России обязаны пройти процедуру биометрической идентификации иностранных граждан, медицинское освидетельствование на наличие опасных заболевании, употребление наркотических веществ и психотропных веществ, и заболевания, вызываемого вирусом иммунодефицита человека (ВИЧ-инфекции), а также предоставить документы об отсутствии задолженности по уплате пошлин, налогов, сборов, штрафов и иных обязательных платежей.</w:t>
      </w:r>
    </w:p>
    <w:p w:rsidR="008C31E0" w:rsidRDefault="008444B6" w:rsidP="008C31E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4B6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иностранные граждане, имеющие право осуществлять трудовую деятельность в Российской Федерации без необходимости получения патента или разрешения на работу обязаны предоставить документ, подтверждающий владение русским языком, знание истории и основ законодательства Российской Федерации на соответствующем уровне.</w:t>
      </w:r>
    </w:p>
    <w:p w:rsidR="008C31E0" w:rsidRDefault="008444B6" w:rsidP="008C31E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4B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этом возможность получения разрешительных документов для законного нахождения на территории Российской Федерации не распространяется на иностранных граждан, у которых имеются предусмотренные российским законодательством основания для отказа в выдаче или аннулирования патента, разрешения на работу, разрешения на временное проживание, разрешения на временное проживание в целях получения образования, вида на жительство, либо основания отказа в выдаче или аннулирования визы.</w:t>
      </w:r>
    </w:p>
    <w:p w:rsidR="008C31E0" w:rsidRDefault="008444B6" w:rsidP="008C31E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4B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иностранных граждан, заключивших контракт о прохождении военной службы в Вооружённых Силах Российской Федерации или воинских формированиях определён запрет применения каких-либо ограничений и мер государственного принуждения. </w:t>
      </w:r>
    </w:p>
    <w:p w:rsidR="00663F7C" w:rsidRDefault="00CD4CE9" w:rsidP="008C31E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C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лиц, которые обращаются по вопросу урегулирования своего правового положения, постоянно растет. В течение последних двух месяцев МВД России фиксирует значительное увеличение желающих узаконить свое пребывание в нашей стране.</w:t>
      </w:r>
    </w:p>
    <w:p w:rsidR="00CD4CE9" w:rsidRPr="00CD4CE9" w:rsidRDefault="00CD4CE9" w:rsidP="00663F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CE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граждане, до сих пор не урегулировавшие свой правовой статус в Российской Федерации, могут обратиться в:</w:t>
      </w:r>
    </w:p>
    <w:p w:rsidR="00CD4CE9" w:rsidRPr="00CD4CE9" w:rsidRDefault="00CD4CE9" w:rsidP="00CD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C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любой филиал ФГУП «ПВС» МВД России (по месту фактического проживания);</w:t>
      </w:r>
    </w:p>
    <w:p w:rsidR="00663F7C" w:rsidRDefault="0064594F" w:rsidP="00CD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ближайшее </w:t>
      </w:r>
      <w:r w:rsidR="00CD4CE9" w:rsidRPr="00CD4C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миграции</w:t>
      </w:r>
      <w:r w:rsidR="00CD4CE9" w:rsidRPr="00CD4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МВД России в случае территориальной отдаленности от вышеуказанн</w:t>
      </w:r>
      <w:r w:rsidR="00663F7C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CD4CE9" w:rsidRPr="00CD4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</w:t>
      </w:r>
      <w:r w:rsidR="00663F7C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CD4CE9" w:rsidRPr="00CD4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организаций, в сложных случаях или в связи с необходимостью получения юридической консультации непосредственно у сотрудник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CD4CE9" w:rsidRPr="00CD4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полиции.</w:t>
      </w:r>
    </w:p>
    <w:p w:rsidR="008C31E0" w:rsidRPr="008444B6" w:rsidRDefault="00CD4CE9" w:rsidP="005E46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CE9">
        <w:rPr>
          <w:rFonts w:ascii="Times New Roman" w:eastAsia="Times New Roman" w:hAnsi="Times New Roman" w:cs="Times New Roman"/>
          <w:sz w:val="28"/>
          <w:szCs w:val="28"/>
          <w:lang w:eastAsia="ru-RU"/>
        </w:rPr>
        <w:t>К иностранцам, которые не урегулируют свой правовой статус в установленные сроки, будут применяться меры, связанные с высылкой и запретом на въезд в Российскую Федерацию в будущем.</w:t>
      </w:r>
    </w:p>
    <w:p w:rsidR="008C31E0" w:rsidRDefault="008C31E0" w:rsidP="008C31E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94F" w:rsidRDefault="0064594F" w:rsidP="00663F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94F" w:rsidRDefault="00A11812" w:rsidP="006459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 ОВМ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4594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</w:t>
      </w:r>
      <w:proofErr w:type="spellEnd"/>
      <w:r w:rsidR="00645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МВД России </w:t>
      </w:r>
    </w:p>
    <w:p w:rsidR="0064594F" w:rsidRDefault="00A11812" w:rsidP="006459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Солнцевскому</w:t>
      </w:r>
      <w:proofErr w:type="spellEnd"/>
      <w:r w:rsidR="00645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</w:t>
      </w:r>
    </w:p>
    <w:p w:rsidR="0064594F" w:rsidRPr="00CD4CE9" w:rsidRDefault="0064594F" w:rsidP="006459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майор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полиции                                                                                  </w:t>
      </w:r>
      <w:r w:rsidR="005E4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1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О.Л. Федорова </w:t>
      </w:r>
      <w:bookmarkStart w:id="0" w:name="_GoBack"/>
      <w:bookmarkEnd w:id="0"/>
    </w:p>
    <w:p w:rsidR="00CD4CE9" w:rsidRPr="00CD4CE9" w:rsidRDefault="00CD4CE9" w:rsidP="00CD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93B" w:rsidRPr="00CD4CE9" w:rsidRDefault="006C793B" w:rsidP="00CD4CE9">
      <w:pPr>
        <w:jc w:val="both"/>
        <w:rPr>
          <w:sz w:val="28"/>
          <w:szCs w:val="28"/>
        </w:rPr>
      </w:pPr>
    </w:p>
    <w:sectPr w:rsidR="006C793B" w:rsidRPr="00CD4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972"/>
    <w:rsid w:val="000231B5"/>
    <w:rsid w:val="002B1232"/>
    <w:rsid w:val="00355972"/>
    <w:rsid w:val="005E460E"/>
    <w:rsid w:val="0064594F"/>
    <w:rsid w:val="00663F7C"/>
    <w:rsid w:val="006C793B"/>
    <w:rsid w:val="008444B6"/>
    <w:rsid w:val="008C31E0"/>
    <w:rsid w:val="00A11812"/>
    <w:rsid w:val="00B203DF"/>
    <w:rsid w:val="00CD4CE9"/>
    <w:rsid w:val="00F0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14C42-3B29-409A-995D-8F526F492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6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0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1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93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4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6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4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26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9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1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8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7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5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4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5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2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3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8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6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7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9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6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7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10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42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8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7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9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9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2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3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97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9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95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8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74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1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iluneva2</dc:creator>
  <cp:keywords/>
  <dc:description/>
  <cp:lastModifiedBy>ofiodorova9</cp:lastModifiedBy>
  <cp:revision>4</cp:revision>
  <dcterms:created xsi:type="dcterms:W3CDTF">2025-05-28T05:19:00Z</dcterms:created>
  <dcterms:modified xsi:type="dcterms:W3CDTF">2025-05-28T05:21:00Z</dcterms:modified>
</cp:coreProperties>
</file>